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7E" w:rsidRDefault="00CB4EF9" w:rsidP="00D6183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DECYZJA NR 006</w:t>
      </w:r>
      <w:r w:rsidR="00D61836" w:rsidRPr="00D61836">
        <w:rPr>
          <w:rFonts w:ascii="Arial" w:hAnsi="Arial" w:cs="Arial"/>
          <w:b/>
          <w:sz w:val="40"/>
          <w:szCs w:val="40"/>
        </w:rPr>
        <w:t>/2017</w:t>
      </w:r>
    </w:p>
    <w:p w:rsidR="00D61836" w:rsidRDefault="00D61836" w:rsidP="00D61836">
      <w:pPr>
        <w:jc w:val="center"/>
        <w:rPr>
          <w:rFonts w:ascii="Arial" w:hAnsi="Arial" w:cs="Arial"/>
          <w:b/>
          <w:sz w:val="40"/>
          <w:szCs w:val="40"/>
        </w:rPr>
      </w:pPr>
    </w:p>
    <w:p w:rsidR="00D61836" w:rsidRDefault="00D61836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KIEROWNIKA PODMIOTU</w:t>
      </w:r>
    </w:p>
    <w:p w:rsidR="00D61836" w:rsidRDefault="00D61836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WOPR WOJEWÓDZTWA WIELKOPOLSKIEGO</w:t>
      </w:r>
    </w:p>
    <w:p w:rsidR="00D61836" w:rsidRDefault="00D61836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sprawie;</w:t>
      </w:r>
    </w:p>
    <w:p w:rsidR="00D61836" w:rsidRDefault="00CB4EF9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„Ujednolicenia dokumentacji sprawozdawczo rejestracyjnej</w:t>
      </w:r>
      <w:r w:rsidR="00D61836">
        <w:rPr>
          <w:rFonts w:ascii="Arial" w:hAnsi="Arial" w:cs="Arial"/>
          <w:b/>
          <w:sz w:val="24"/>
          <w:szCs w:val="24"/>
        </w:rPr>
        <w:t>”</w:t>
      </w:r>
    </w:p>
    <w:p w:rsidR="00D61836" w:rsidRPr="00D61836" w:rsidRDefault="00D61836" w:rsidP="00D61836">
      <w:pPr>
        <w:jc w:val="both"/>
        <w:rPr>
          <w:rFonts w:ascii="Arial" w:hAnsi="Arial" w:cs="Arial"/>
          <w:sz w:val="24"/>
          <w:szCs w:val="24"/>
        </w:rPr>
      </w:pPr>
    </w:p>
    <w:p w:rsidR="00D61836" w:rsidRDefault="00D61836" w:rsidP="00D61836">
      <w:pPr>
        <w:jc w:val="both"/>
        <w:rPr>
          <w:rFonts w:ascii="Arial" w:hAnsi="Arial" w:cs="Arial"/>
          <w:sz w:val="24"/>
          <w:szCs w:val="24"/>
        </w:rPr>
      </w:pPr>
      <w:r w:rsidRPr="00D61836">
        <w:rPr>
          <w:rFonts w:ascii="Arial" w:hAnsi="Arial" w:cs="Arial"/>
          <w:sz w:val="24"/>
          <w:szCs w:val="24"/>
        </w:rPr>
        <w:t>Na podstawie Ustawy z dn</w:t>
      </w:r>
      <w:r w:rsidR="00CB4EF9">
        <w:rPr>
          <w:rFonts w:ascii="Arial" w:hAnsi="Arial" w:cs="Arial"/>
          <w:sz w:val="24"/>
          <w:szCs w:val="24"/>
        </w:rPr>
        <w:t xml:space="preserve">ia 18 sierpnia 2011 roku art. 14 </w:t>
      </w:r>
      <w:r w:rsidRPr="00D61836">
        <w:rPr>
          <w:rFonts w:ascii="Arial" w:hAnsi="Arial" w:cs="Arial"/>
          <w:sz w:val="24"/>
          <w:szCs w:val="24"/>
        </w:rPr>
        <w:t>pkt</w:t>
      </w:r>
      <w:r w:rsidR="00CB4EF9">
        <w:rPr>
          <w:rFonts w:ascii="Arial" w:hAnsi="Arial" w:cs="Arial"/>
          <w:sz w:val="24"/>
          <w:szCs w:val="24"/>
        </w:rPr>
        <w:t>.</w:t>
      </w:r>
      <w:r w:rsidRPr="00D61836">
        <w:rPr>
          <w:rFonts w:ascii="Arial" w:hAnsi="Arial" w:cs="Arial"/>
          <w:sz w:val="24"/>
          <w:szCs w:val="24"/>
        </w:rPr>
        <w:t xml:space="preserve"> </w:t>
      </w:r>
      <w:r w:rsidR="00CB4EF9">
        <w:rPr>
          <w:rFonts w:ascii="Arial" w:hAnsi="Arial" w:cs="Arial"/>
          <w:sz w:val="24"/>
          <w:szCs w:val="24"/>
        </w:rPr>
        <w:t>3</w:t>
      </w:r>
      <w:r w:rsidRPr="00D61836">
        <w:rPr>
          <w:rFonts w:ascii="Arial" w:hAnsi="Arial" w:cs="Arial"/>
          <w:sz w:val="24"/>
          <w:szCs w:val="24"/>
        </w:rPr>
        <w:t xml:space="preserve"> o bezpieczeństwie osób przebywających na obszarach wodnych</w:t>
      </w:r>
      <w:r>
        <w:rPr>
          <w:rFonts w:ascii="Arial" w:hAnsi="Arial" w:cs="Arial"/>
          <w:sz w:val="24"/>
          <w:szCs w:val="24"/>
        </w:rPr>
        <w:t>.</w:t>
      </w:r>
    </w:p>
    <w:p w:rsidR="00D61836" w:rsidRPr="007422C3" w:rsidRDefault="00D61836" w:rsidP="007422C3">
      <w:pPr>
        <w:jc w:val="center"/>
        <w:rPr>
          <w:rFonts w:ascii="Arial" w:hAnsi="Arial" w:cs="Arial"/>
          <w:b/>
          <w:sz w:val="24"/>
          <w:szCs w:val="24"/>
        </w:rPr>
      </w:pPr>
      <w:r w:rsidRPr="007422C3">
        <w:rPr>
          <w:rFonts w:ascii="Arial" w:hAnsi="Arial" w:cs="Arial"/>
          <w:b/>
          <w:sz w:val="24"/>
          <w:szCs w:val="24"/>
        </w:rPr>
        <w:t>Postanawia co następuje:</w:t>
      </w:r>
    </w:p>
    <w:p w:rsidR="00D61836" w:rsidRDefault="00CB4EF9" w:rsidP="00D61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podmiocie uprawnionym do ratownictwa wodnego</w:t>
      </w:r>
      <w:r w:rsidR="00D61836">
        <w:rPr>
          <w:rFonts w:ascii="Arial" w:hAnsi="Arial" w:cs="Arial"/>
          <w:sz w:val="24"/>
          <w:szCs w:val="24"/>
        </w:rPr>
        <w:t xml:space="preserve"> WOPR Województwa Wielkopolskiego </w:t>
      </w:r>
      <w:r>
        <w:rPr>
          <w:rFonts w:ascii="Arial" w:hAnsi="Arial" w:cs="Arial"/>
          <w:sz w:val="24"/>
          <w:szCs w:val="24"/>
        </w:rPr>
        <w:t>Ustala się wzory dokumentów sprawozdań i rejestracji działań i zdarzeń ratowniczych.</w:t>
      </w:r>
    </w:p>
    <w:p w:rsidR="00D61836" w:rsidRPr="007422C3" w:rsidRDefault="00D61836" w:rsidP="00D61836">
      <w:pPr>
        <w:jc w:val="both"/>
        <w:rPr>
          <w:rFonts w:ascii="Arial" w:hAnsi="Arial" w:cs="Arial"/>
          <w:b/>
          <w:sz w:val="24"/>
          <w:szCs w:val="24"/>
        </w:rPr>
      </w:pPr>
      <w:r w:rsidRPr="007422C3">
        <w:rPr>
          <w:rFonts w:ascii="Arial" w:hAnsi="Arial" w:cs="Arial"/>
          <w:b/>
          <w:sz w:val="24"/>
          <w:szCs w:val="24"/>
        </w:rPr>
        <w:t>Załącznik:</w:t>
      </w:r>
    </w:p>
    <w:p w:rsidR="007422C3" w:rsidRDefault="00CB4EF9" w:rsidP="00D618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sprawozdania rocznego do MSW i A – budżet i działań ratowniczych</w:t>
      </w:r>
      <w:r w:rsidR="007422C3">
        <w:rPr>
          <w:rFonts w:ascii="Arial" w:hAnsi="Arial" w:cs="Arial"/>
          <w:sz w:val="24"/>
          <w:szCs w:val="24"/>
        </w:rPr>
        <w:t>.</w:t>
      </w:r>
    </w:p>
    <w:p w:rsidR="00CB4EF9" w:rsidRDefault="00CB4EF9" w:rsidP="00D618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rejestru działań ratowniczych.</w:t>
      </w:r>
    </w:p>
    <w:p w:rsidR="00D90F1E" w:rsidRDefault="00CB4EF9" w:rsidP="00D90F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rejestru zdarzeń ratowniczych.</w:t>
      </w:r>
    </w:p>
    <w:p w:rsidR="00D90F1E" w:rsidRDefault="00CB4EF9" w:rsidP="00D90F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0F1E">
        <w:rPr>
          <w:rFonts w:ascii="Arial" w:hAnsi="Arial" w:cs="Arial"/>
          <w:sz w:val="24"/>
          <w:szCs w:val="24"/>
        </w:rPr>
        <w:t>Wzór udokumentowania zdarzenia ratowniczego.</w:t>
      </w:r>
      <w:r w:rsidR="00D90F1E" w:rsidRPr="00D90F1E">
        <w:rPr>
          <w:rFonts w:ascii="Arial" w:hAnsi="Arial" w:cs="Arial"/>
          <w:sz w:val="24"/>
          <w:szCs w:val="24"/>
        </w:rPr>
        <w:t xml:space="preserve"> </w:t>
      </w:r>
    </w:p>
    <w:p w:rsidR="00AA5D90" w:rsidRDefault="00AA5D90" w:rsidP="00D90F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sprawozdania z sezonu zimowego i letniego.</w:t>
      </w:r>
    </w:p>
    <w:p w:rsidR="00D90F1E" w:rsidRPr="00D90F1E" w:rsidRDefault="00D90F1E" w:rsidP="00D90F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0F1E">
        <w:rPr>
          <w:rFonts w:ascii="Arial" w:hAnsi="Arial" w:cs="Arial"/>
          <w:sz w:val="24"/>
          <w:szCs w:val="24"/>
        </w:rPr>
        <w:t>Lista podpisów, przyjęcia do realizacji decyzji 001/2017 Kierownika podmiotu uprawnionego do ratownictwa wodnego WOPR Woj. Wlkp.</w:t>
      </w:r>
    </w:p>
    <w:p w:rsidR="00D90F1E" w:rsidRDefault="00D90F1E" w:rsidP="00D90F1E">
      <w:pPr>
        <w:jc w:val="both"/>
        <w:rPr>
          <w:rFonts w:ascii="Arial" w:hAnsi="Arial" w:cs="Arial"/>
          <w:sz w:val="24"/>
          <w:szCs w:val="24"/>
        </w:rPr>
      </w:pPr>
    </w:p>
    <w:p w:rsidR="00D90F1E" w:rsidRDefault="00D90F1E" w:rsidP="00D90F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Decyzja wchodzi w życie z dniem podpisania. </w:t>
      </w:r>
      <w:r w:rsidR="007C20BF">
        <w:rPr>
          <w:rFonts w:ascii="Arial" w:hAnsi="Arial" w:cs="Arial"/>
          <w:sz w:val="24"/>
          <w:szCs w:val="24"/>
        </w:rPr>
        <w:t xml:space="preserve">    </w:t>
      </w:r>
      <w:r w:rsidR="00C93C3C">
        <w:rPr>
          <w:rFonts w:ascii="Arial" w:hAnsi="Arial" w:cs="Arial"/>
          <w:sz w:val="24"/>
          <w:szCs w:val="24"/>
        </w:rPr>
        <w:t xml:space="preserve">    Poznań, dn.</w:t>
      </w:r>
      <w:r w:rsidR="007C20BF">
        <w:rPr>
          <w:rFonts w:ascii="Arial" w:hAnsi="Arial" w:cs="Arial"/>
          <w:sz w:val="24"/>
          <w:szCs w:val="24"/>
        </w:rPr>
        <w:t xml:space="preserve"> 17 grudnia 2016 roku</w:t>
      </w:r>
    </w:p>
    <w:p w:rsidR="000C2757" w:rsidRDefault="000C2757" w:rsidP="000C2757">
      <w:pPr>
        <w:jc w:val="both"/>
        <w:rPr>
          <w:rFonts w:ascii="Arial" w:hAnsi="Arial" w:cs="Arial"/>
          <w:sz w:val="24"/>
          <w:szCs w:val="24"/>
        </w:rPr>
      </w:pPr>
    </w:p>
    <w:p w:rsidR="000C2757" w:rsidRDefault="000C2757" w:rsidP="000C2757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Kierownik Podmiotu</w:t>
      </w:r>
    </w:p>
    <w:p w:rsidR="000C2757" w:rsidRDefault="000C2757" w:rsidP="000C2757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WOPR Województwa Wielkopolskiego</w:t>
      </w:r>
    </w:p>
    <w:p w:rsidR="000C2757" w:rsidRDefault="000C2757" w:rsidP="000C2757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2452FB">
        <w:rPr>
          <w:rFonts w:ascii="Arial" w:hAnsi="Arial" w:cs="Arial"/>
          <w:sz w:val="24"/>
          <w:szCs w:val="24"/>
        </w:rPr>
        <w:t xml:space="preserve">                            Zbig</w:t>
      </w:r>
      <w:r>
        <w:rPr>
          <w:rFonts w:ascii="Arial" w:hAnsi="Arial" w:cs="Arial"/>
          <w:sz w:val="24"/>
          <w:szCs w:val="24"/>
        </w:rPr>
        <w:t xml:space="preserve">niew </w:t>
      </w:r>
      <w:proofErr w:type="spellStart"/>
      <w:r>
        <w:rPr>
          <w:rFonts w:ascii="Arial" w:hAnsi="Arial" w:cs="Arial"/>
          <w:sz w:val="24"/>
          <w:szCs w:val="24"/>
        </w:rPr>
        <w:t>Rister</w:t>
      </w:r>
      <w:proofErr w:type="spellEnd"/>
    </w:p>
    <w:p w:rsidR="000C2757" w:rsidRPr="000C2757" w:rsidRDefault="000C2757" w:rsidP="000C2757">
      <w:pPr>
        <w:jc w:val="both"/>
        <w:rPr>
          <w:rFonts w:ascii="Arial" w:hAnsi="Arial" w:cs="Arial"/>
          <w:sz w:val="24"/>
          <w:szCs w:val="24"/>
        </w:rPr>
      </w:pPr>
    </w:p>
    <w:sectPr w:rsidR="000C2757" w:rsidRPr="000C2757" w:rsidSect="00ED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10A0"/>
    <w:multiLevelType w:val="hybridMultilevel"/>
    <w:tmpl w:val="AE66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47D98"/>
    <w:multiLevelType w:val="hybridMultilevel"/>
    <w:tmpl w:val="C5E6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1836"/>
    <w:rsid w:val="000C2757"/>
    <w:rsid w:val="002452FB"/>
    <w:rsid w:val="007422C3"/>
    <w:rsid w:val="007C20BF"/>
    <w:rsid w:val="007E6FD8"/>
    <w:rsid w:val="00AA5D90"/>
    <w:rsid w:val="00AC7CC5"/>
    <w:rsid w:val="00C93C3C"/>
    <w:rsid w:val="00CB4EF9"/>
    <w:rsid w:val="00D61836"/>
    <w:rsid w:val="00D90F1E"/>
    <w:rsid w:val="00DD198D"/>
    <w:rsid w:val="00EC3BE4"/>
    <w:rsid w:val="00ED147E"/>
    <w:rsid w:val="00F52717"/>
    <w:rsid w:val="00FC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WOPR</cp:lastModifiedBy>
  <cp:revision>9</cp:revision>
  <dcterms:created xsi:type="dcterms:W3CDTF">2016-12-13T07:01:00Z</dcterms:created>
  <dcterms:modified xsi:type="dcterms:W3CDTF">2016-12-29T08:01:00Z</dcterms:modified>
</cp:coreProperties>
</file>